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41" w:rsidRDefault="00DE0CBC">
      <w:pPr>
        <w:jc w:val="center"/>
        <w:rPr>
          <w:rFonts w:ascii="Julius Sans One" w:eastAsia="Julius Sans One" w:hAnsi="Julius Sans One" w:cs="Julius Sans One"/>
          <w:sz w:val="32"/>
          <w:szCs w:val="32"/>
        </w:rPr>
      </w:pPr>
      <w:r>
        <w:rPr>
          <w:rFonts w:ascii="Julius Sans One" w:eastAsia="Julius Sans One" w:hAnsi="Julius Sans One" w:cs="Julius Sans One"/>
          <w:sz w:val="32"/>
          <w:szCs w:val="32"/>
        </w:rPr>
        <w:t>6th Grade Classroom Contract - Electronic D</w:t>
      </w:r>
      <w:r w:rsidR="00274071">
        <w:rPr>
          <w:rFonts w:ascii="Julius Sans One" w:eastAsia="Julius Sans One" w:hAnsi="Julius Sans One" w:cs="Julius Sans One"/>
          <w:sz w:val="32"/>
          <w:szCs w:val="32"/>
        </w:rPr>
        <w:t>evices</w:t>
      </w:r>
    </w:p>
    <w:p w:rsidR="00517B41" w:rsidRDefault="00274071">
      <w:pPr>
        <w:jc w:val="center"/>
        <w:rPr>
          <w:rFonts w:ascii="Chewy" w:eastAsia="Chewy" w:hAnsi="Chewy" w:cs="Chewy"/>
          <w:sz w:val="28"/>
          <w:szCs w:val="28"/>
        </w:rPr>
      </w:pPr>
      <w:r>
        <w:rPr>
          <w:rFonts w:ascii="Chewy" w:eastAsia="Chewy" w:hAnsi="Chewy" w:cs="Chewy"/>
          <w:sz w:val="28"/>
          <w:szCs w:val="28"/>
        </w:rPr>
        <w:t>(</w:t>
      </w:r>
      <w:proofErr w:type="gramStart"/>
      <w:r>
        <w:rPr>
          <w:rFonts w:ascii="Chewy" w:eastAsia="Chewy" w:hAnsi="Chewy" w:cs="Chewy"/>
          <w:sz w:val="28"/>
          <w:szCs w:val="28"/>
        </w:rPr>
        <w:t>laptops</w:t>
      </w:r>
      <w:proofErr w:type="gramEnd"/>
      <w:r>
        <w:rPr>
          <w:rFonts w:ascii="Chewy" w:eastAsia="Chewy" w:hAnsi="Chewy" w:cs="Chewy"/>
          <w:sz w:val="28"/>
          <w:szCs w:val="28"/>
        </w:rPr>
        <w:t>, iPads, cell phones)</w:t>
      </w:r>
    </w:p>
    <w:p w:rsidR="00517B41" w:rsidRDefault="00517B41">
      <w:pPr>
        <w:jc w:val="center"/>
        <w:rPr>
          <w:rFonts w:ascii="Chewy" w:eastAsia="Chewy" w:hAnsi="Chewy" w:cs="Chewy"/>
          <w:sz w:val="16"/>
          <w:szCs w:val="16"/>
        </w:rPr>
      </w:pPr>
    </w:p>
    <w:p w:rsidR="00517B41" w:rsidRPr="00946996" w:rsidRDefault="00274071">
      <w:pPr>
        <w:rPr>
          <w:rFonts w:ascii="Amaranth" w:eastAsia="Amaranth" w:hAnsi="Amaranth" w:cs="Amaranth"/>
          <w:b/>
          <w:i/>
        </w:rPr>
      </w:pPr>
      <w:r w:rsidRPr="00946996">
        <w:rPr>
          <w:rFonts w:ascii="Amaranth" w:eastAsia="Amaranth" w:hAnsi="Amaranth" w:cs="Amaranth"/>
          <w:b/>
          <w:i/>
        </w:rPr>
        <w:t>Cell phones</w:t>
      </w:r>
      <w:r w:rsidR="00946996">
        <w:rPr>
          <w:rFonts w:ascii="Amaranth" w:eastAsia="Amaranth" w:hAnsi="Amaranth" w:cs="Amaranth"/>
          <w:b/>
          <w:i/>
        </w:rPr>
        <w:t>, electronic devices, air pods, and earbuds</w:t>
      </w:r>
      <w:r w:rsidRPr="00946996">
        <w:rPr>
          <w:rFonts w:ascii="Amaranth" w:eastAsia="Amaranth" w:hAnsi="Amaranth" w:cs="Amaranth"/>
          <w:b/>
          <w:i/>
        </w:rPr>
        <w:t xml:space="preserve"> </w:t>
      </w:r>
      <w:r w:rsidR="00946996" w:rsidRPr="00946996">
        <w:rPr>
          <w:rFonts w:ascii="Amaranth" w:eastAsia="Amaranth" w:hAnsi="Amaranth" w:cs="Amaranth"/>
          <w:b/>
          <w:i/>
          <w:u w:val="single"/>
        </w:rPr>
        <w:t>are not</w:t>
      </w:r>
      <w:r w:rsidR="00946996" w:rsidRPr="00946996">
        <w:rPr>
          <w:rFonts w:ascii="Amaranth" w:eastAsia="Amaranth" w:hAnsi="Amaranth" w:cs="Amaranth"/>
          <w:b/>
          <w:i/>
        </w:rPr>
        <w:t xml:space="preserve"> </w:t>
      </w:r>
      <w:r w:rsidR="00946996">
        <w:rPr>
          <w:rFonts w:ascii="Amaranth" w:eastAsia="Amaranth" w:hAnsi="Amaranth" w:cs="Amaranth"/>
          <w:b/>
          <w:i/>
        </w:rPr>
        <w:t>permitted during school hours. Any device brought to school</w:t>
      </w:r>
      <w:r w:rsidR="00946996" w:rsidRPr="00946996">
        <w:rPr>
          <w:rFonts w:ascii="Amaranth" w:eastAsia="Amaranth" w:hAnsi="Amaranth" w:cs="Amaranth"/>
          <w:b/>
          <w:i/>
        </w:rPr>
        <w:t xml:space="preserve"> should be turned off and kept in student</w:t>
      </w:r>
      <w:r w:rsidR="00946996">
        <w:rPr>
          <w:rFonts w:ascii="Amaranth" w:eastAsia="Amaranth" w:hAnsi="Amaranth" w:cs="Amaranth"/>
          <w:b/>
          <w:i/>
        </w:rPr>
        <w:t>’s backpack</w:t>
      </w:r>
      <w:r w:rsidRPr="00946996">
        <w:rPr>
          <w:rFonts w:ascii="Amaranth" w:eastAsia="Amaranth" w:hAnsi="Amaranth" w:cs="Amaranth"/>
          <w:b/>
          <w:i/>
        </w:rPr>
        <w:t>.</w:t>
      </w:r>
    </w:p>
    <w:p w:rsidR="00517B41" w:rsidRDefault="00517B41">
      <w:pPr>
        <w:rPr>
          <w:rFonts w:ascii="Amaranth" w:eastAsia="Amaranth" w:hAnsi="Amaranth" w:cs="Amaranth"/>
          <w:sz w:val="20"/>
          <w:szCs w:val="20"/>
        </w:rPr>
      </w:pPr>
    </w:p>
    <w:p w:rsidR="00517B41" w:rsidRDefault="00274071">
      <w:pPr>
        <w:rPr>
          <w:rFonts w:ascii="Julius Sans One" w:eastAsia="Julius Sans One" w:hAnsi="Julius Sans One" w:cs="Julius Sans One"/>
          <w:sz w:val="28"/>
          <w:szCs w:val="28"/>
          <w:u w:val="single"/>
        </w:rPr>
      </w:pPr>
      <w:r>
        <w:rPr>
          <w:rFonts w:ascii="Julius Sans One" w:eastAsia="Julius Sans One" w:hAnsi="Julius Sans One" w:cs="Julius Sans One"/>
          <w:sz w:val="28"/>
          <w:szCs w:val="28"/>
          <w:u w:val="single"/>
        </w:rPr>
        <w:t>Expectations for usage in the classroom (and on campus):</w:t>
      </w:r>
    </w:p>
    <w:p w:rsidR="00517B41" w:rsidRDefault="00274071">
      <w:pPr>
        <w:numPr>
          <w:ilvl w:val="0"/>
          <w:numId w:val="1"/>
        </w:numPr>
        <w:contextualSpacing/>
        <w:rPr>
          <w:rFonts w:ascii="Amaranth" w:eastAsia="Amaranth" w:hAnsi="Amaranth" w:cs="Amaranth"/>
          <w:sz w:val="20"/>
          <w:szCs w:val="20"/>
        </w:rPr>
      </w:pPr>
      <w:r>
        <w:rPr>
          <w:rFonts w:ascii="Amaranth" w:eastAsia="Amaranth" w:hAnsi="Amaranth" w:cs="Amaranth"/>
          <w:sz w:val="20"/>
          <w:szCs w:val="20"/>
        </w:rPr>
        <w:t>Devices will be used to connect to the internet and apps for relevant classroom activities</w:t>
      </w:r>
    </w:p>
    <w:p w:rsidR="00517B41" w:rsidRDefault="00274071">
      <w:pPr>
        <w:numPr>
          <w:ilvl w:val="0"/>
          <w:numId w:val="1"/>
        </w:numPr>
        <w:contextualSpacing/>
        <w:rPr>
          <w:rFonts w:ascii="Amaranth" w:eastAsia="Amaranth" w:hAnsi="Amaranth" w:cs="Amaranth"/>
          <w:sz w:val="20"/>
          <w:szCs w:val="20"/>
        </w:rPr>
      </w:pPr>
      <w:r>
        <w:rPr>
          <w:rFonts w:ascii="Amaranth" w:eastAsia="Amaranth" w:hAnsi="Amaranth" w:cs="Amaranth"/>
          <w:sz w:val="20"/>
          <w:szCs w:val="20"/>
        </w:rPr>
        <w:t>Devices will be used to seek information relevant to classroom activities</w:t>
      </w:r>
    </w:p>
    <w:p w:rsidR="00517B41" w:rsidRDefault="00517B41">
      <w:pPr>
        <w:rPr>
          <w:rFonts w:ascii="Amaranth" w:eastAsia="Amaranth" w:hAnsi="Amaranth" w:cs="Amaranth"/>
          <w:sz w:val="20"/>
          <w:szCs w:val="20"/>
        </w:rPr>
      </w:pPr>
    </w:p>
    <w:p w:rsidR="00517B41" w:rsidRDefault="00274071">
      <w:pPr>
        <w:rPr>
          <w:rFonts w:ascii="Julius Sans One" w:eastAsia="Julius Sans One" w:hAnsi="Julius Sans One" w:cs="Julius Sans One"/>
          <w:sz w:val="28"/>
          <w:szCs w:val="28"/>
          <w:u w:val="single"/>
        </w:rPr>
      </w:pPr>
      <w:r>
        <w:rPr>
          <w:rFonts w:ascii="Julius Sans One" w:eastAsia="Julius Sans One" w:hAnsi="Julius Sans One" w:cs="Julius Sans One"/>
          <w:sz w:val="28"/>
          <w:szCs w:val="28"/>
          <w:u w:val="single"/>
        </w:rPr>
        <w:t>Rules for usage in the classroom (and on campus):</w:t>
      </w:r>
    </w:p>
    <w:p w:rsidR="00517B41" w:rsidRDefault="00274071">
      <w:pPr>
        <w:numPr>
          <w:ilvl w:val="0"/>
          <w:numId w:val="1"/>
        </w:numPr>
        <w:contextualSpacing/>
        <w:rPr>
          <w:rFonts w:ascii="Amaranth" w:eastAsia="Amaranth" w:hAnsi="Amaranth" w:cs="Amaranth"/>
          <w:sz w:val="20"/>
          <w:szCs w:val="20"/>
        </w:rPr>
      </w:pPr>
      <w:r>
        <w:rPr>
          <w:rFonts w:ascii="Amaranth" w:eastAsia="Amaranth" w:hAnsi="Amaranth" w:cs="Amaranth"/>
          <w:sz w:val="20"/>
          <w:szCs w:val="20"/>
        </w:rPr>
        <w:t>Devices will NOT be used to text/message for personal or social reasons during class time</w:t>
      </w:r>
      <w:r w:rsidR="00DA5698">
        <w:rPr>
          <w:rFonts w:ascii="Amaranth" w:eastAsia="Amaranth" w:hAnsi="Amaranth" w:cs="Amaranth"/>
          <w:sz w:val="20"/>
          <w:szCs w:val="20"/>
        </w:rPr>
        <w:t>.</w:t>
      </w:r>
    </w:p>
    <w:p w:rsidR="00517B41" w:rsidRDefault="00274071">
      <w:pPr>
        <w:numPr>
          <w:ilvl w:val="0"/>
          <w:numId w:val="1"/>
        </w:numPr>
        <w:contextualSpacing/>
        <w:rPr>
          <w:rFonts w:ascii="Amaranth" w:eastAsia="Amaranth" w:hAnsi="Amaranth" w:cs="Amaranth"/>
          <w:sz w:val="20"/>
          <w:szCs w:val="20"/>
        </w:rPr>
      </w:pPr>
      <w:r>
        <w:rPr>
          <w:rFonts w:ascii="Amaranth" w:eastAsia="Amaranth" w:hAnsi="Amaranth" w:cs="Amaranth"/>
          <w:sz w:val="20"/>
          <w:szCs w:val="20"/>
        </w:rPr>
        <w:t>Devices will NOT be used for social media, including, but not limited to: Snapchat, Instagram, Facebook, etc… during class time.</w:t>
      </w:r>
    </w:p>
    <w:p w:rsidR="00517B41" w:rsidRDefault="00DA5698">
      <w:pPr>
        <w:numPr>
          <w:ilvl w:val="0"/>
          <w:numId w:val="1"/>
        </w:numPr>
        <w:contextualSpacing/>
        <w:rPr>
          <w:rFonts w:ascii="Amaranth" w:eastAsia="Amaranth" w:hAnsi="Amaranth" w:cs="Amaranth"/>
          <w:sz w:val="20"/>
          <w:szCs w:val="20"/>
        </w:rPr>
      </w:pPr>
      <w:proofErr w:type="gramStart"/>
      <w:r>
        <w:rPr>
          <w:rFonts w:ascii="Amaranth" w:eastAsia="Amaranth" w:hAnsi="Amaranth" w:cs="Amaranth"/>
          <w:sz w:val="20"/>
          <w:szCs w:val="20"/>
        </w:rPr>
        <w:t>iPads</w:t>
      </w:r>
      <w:proofErr w:type="gramEnd"/>
      <w:r>
        <w:rPr>
          <w:rFonts w:ascii="Amaranth" w:eastAsia="Amaranth" w:hAnsi="Amaranth" w:cs="Amaranth"/>
          <w:sz w:val="20"/>
          <w:szCs w:val="20"/>
        </w:rPr>
        <w:t xml:space="preserve"> </w:t>
      </w:r>
      <w:r w:rsidR="00274071">
        <w:rPr>
          <w:rFonts w:ascii="Amaranth" w:eastAsia="Amaranth" w:hAnsi="Amaranth" w:cs="Amaranth"/>
          <w:sz w:val="20"/>
          <w:szCs w:val="20"/>
        </w:rPr>
        <w:t>and laptops will be used responsibly at all times</w:t>
      </w:r>
      <w:r>
        <w:rPr>
          <w:rFonts w:ascii="Amaranth" w:eastAsia="Amaranth" w:hAnsi="Amaranth" w:cs="Amaranth"/>
          <w:sz w:val="20"/>
          <w:szCs w:val="20"/>
        </w:rPr>
        <w:t>.</w:t>
      </w:r>
    </w:p>
    <w:p w:rsidR="00517B41" w:rsidRDefault="00274071">
      <w:pPr>
        <w:numPr>
          <w:ilvl w:val="0"/>
          <w:numId w:val="1"/>
        </w:numPr>
        <w:contextualSpacing/>
        <w:rPr>
          <w:rFonts w:ascii="Amaranth" w:eastAsia="Amaranth" w:hAnsi="Amaranth" w:cs="Amaranth"/>
          <w:sz w:val="20"/>
          <w:szCs w:val="20"/>
        </w:rPr>
      </w:pPr>
      <w:r>
        <w:rPr>
          <w:rFonts w:ascii="Amaranth" w:eastAsia="Amaranth" w:hAnsi="Amaranth" w:cs="Amaranth"/>
          <w:sz w:val="20"/>
          <w:szCs w:val="20"/>
        </w:rPr>
        <w:t>Photos and videos are permissible ONLY when related to a classroom project</w:t>
      </w:r>
      <w:r w:rsidR="00187CA1">
        <w:rPr>
          <w:rFonts w:ascii="Amaranth" w:eastAsia="Amaranth" w:hAnsi="Amaranth" w:cs="Amaranth"/>
          <w:sz w:val="20"/>
          <w:szCs w:val="20"/>
        </w:rPr>
        <w:t xml:space="preserve"> with teacher permission</w:t>
      </w:r>
      <w:r w:rsidR="00DA5698">
        <w:rPr>
          <w:rFonts w:ascii="Amaranth" w:eastAsia="Amaranth" w:hAnsi="Amaranth" w:cs="Amaranth"/>
          <w:sz w:val="20"/>
          <w:szCs w:val="20"/>
        </w:rPr>
        <w:t>.</w:t>
      </w:r>
    </w:p>
    <w:p w:rsidR="00517B41" w:rsidRDefault="00517B41">
      <w:pPr>
        <w:rPr>
          <w:rFonts w:ascii="Amaranth" w:eastAsia="Amaranth" w:hAnsi="Amaranth" w:cs="Amaranth"/>
          <w:sz w:val="20"/>
          <w:szCs w:val="20"/>
        </w:rPr>
      </w:pPr>
    </w:p>
    <w:p w:rsidR="00517B41" w:rsidRDefault="00274071">
      <w:pPr>
        <w:rPr>
          <w:rFonts w:ascii="Julius Sans One" w:eastAsia="Julius Sans One" w:hAnsi="Julius Sans One" w:cs="Julius Sans One"/>
          <w:sz w:val="28"/>
          <w:szCs w:val="28"/>
          <w:u w:val="single"/>
        </w:rPr>
      </w:pPr>
      <w:r>
        <w:rPr>
          <w:rFonts w:ascii="Julius Sans One" w:eastAsia="Julius Sans One" w:hAnsi="Julius Sans One" w:cs="Julius Sans One"/>
          <w:sz w:val="28"/>
          <w:szCs w:val="28"/>
          <w:u w:val="single"/>
        </w:rPr>
        <w:t>Consequences for misuse:</w:t>
      </w:r>
    </w:p>
    <w:p w:rsidR="00517B41" w:rsidRDefault="00274071">
      <w:pPr>
        <w:numPr>
          <w:ilvl w:val="0"/>
          <w:numId w:val="1"/>
        </w:numPr>
        <w:contextualSpacing/>
        <w:rPr>
          <w:rFonts w:ascii="Amaranth" w:eastAsia="Amaranth" w:hAnsi="Amaranth" w:cs="Amaranth"/>
          <w:sz w:val="20"/>
          <w:szCs w:val="20"/>
        </w:rPr>
      </w:pPr>
      <w:r>
        <w:rPr>
          <w:rFonts w:ascii="Amaranth" w:eastAsia="Amaranth" w:hAnsi="Amaranth" w:cs="Amaranth"/>
          <w:sz w:val="20"/>
          <w:szCs w:val="20"/>
        </w:rPr>
        <w:t>Should a student be caught violating the rules above and/or engaging in activities that are inappropriate for device use in the classroom, the student will lose ALL rights to use devices for the remainder of the school year</w:t>
      </w:r>
      <w:r w:rsidR="00DA5698">
        <w:rPr>
          <w:rFonts w:ascii="Amaranth" w:eastAsia="Amaranth" w:hAnsi="Amaranth" w:cs="Amaranth"/>
          <w:sz w:val="20"/>
          <w:szCs w:val="20"/>
        </w:rPr>
        <w:t>.</w:t>
      </w:r>
    </w:p>
    <w:p w:rsidR="00517B41" w:rsidRDefault="00274071">
      <w:pPr>
        <w:numPr>
          <w:ilvl w:val="0"/>
          <w:numId w:val="1"/>
        </w:numPr>
        <w:contextualSpacing/>
        <w:rPr>
          <w:rFonts w:ascii="Amaranth" w:eastAsia="Amaranth" w:hAnsi="Amaranth" w:cs="Amaranth"/>
          <w:sz w:val="20"/>
          <w:szCs w:val="20"/>
        </w:rPr>
      </w:pPr>
      <w:r>
        <w:rPr>
          <w:rFonts w:ascii="Amaranth" w:eastAsia="Amaranth" w:hAnsi="Amaranth" w:cs="Amaranth"/>
          <w:sz w:val="20"/>
          <w:szCs w:val="20"/>
        </w:rPr>
        <w:t>There will be NO warnings</w:t>
      </w:r>
      <w:r w:rsidR="00DA5698">
        <w:rPr>
          <w:rFonts w:ascii="Amaranth" w:eastAsia="Amaranth" w:hAnsi="Amaranth" w:cs="Amaranth"/>
          <w:sz w:val="20"/>
          <w:szCs w:val="20"/>
        </w:rPr>
        <w:t>.</w:t>
      </w:r>
    </w:p>
    <w:p w:rsidR="00517B41" w:rsidRDefault="00517B41">
      <w:pPr>
        <w:rPr>
          <w:rFonts w:ascii="Amaranth" w:eastAsia="Amaranth" w:hAnsi="Amaranth" w:cs="Amaranth"/>
          <w:sz w:val="12"/>
          <w:szCs w:val="12"/>
        </w:rPr>
      </w:pPr>
    </w:p>
    <w:p w:rsidR="00517B41" w:rsidRDefault="00274071">
      <w:pPr>
        <w:rPr>
          <w:rFonts w:ascii="Amaranth" w:eastAsia="Amaranth" w:hAnsi="Amaranth" w:cs="Amaranth"/>
          <w:sz w:val="20"/>
          <w:szCs w:val="20"/>
        </w:rPr>
      </w:pPr>
      <w:r>
        <w:rPr>
          <w:rFonts w:ascii="Amaranth" w:eastAsia="Amaranth" w:hAnsi="Amaranth" w:cs="Amaranth"/>
          <w:sz w:val="20"/>
          <w:szCs w:val="20"/>
        </w:rPr>
        <w:t>_____________________________________________________________________________________________</w:t>
      </w:r>
    </w:p>
    <w:p w:rsidR="00517B41" w:rsidRDefault="00517B41">
      <w:pPr>
        <w:jc w:val="center"/>
        <w:rPr>
          <w:rFonts w:ascii="Amaranth" w:eastAsia="Amaranth" w:hAnsi="Amaranth" w:cs="Amaranth"/>
          <w:sz w:val="12"/>
          <w:szCs w:val="12"/>
        </w:rPr>
      </w:pPr>
    </w:p>
    <w:p w:rsidR="00517B41" w:rsidRDefault="00274071">
      <w:pPr>
        <w:jc w:val="center"/>
        <w:rPr>
          <w:rFonts w:ascii="Alegreya Sans SC" w:eastAsia="Alegreya Sans SC" w:hAnsi="Alegreya Sans SC" w:cs="Alegreya Sans SC"/>
          <w:sz w:val="32"/>
          <w:szCs w:val="32"/>
        </w:rPr>
      </w:pPr>
      <w:r>
        <w:rPr>
          <w:rFonts w:ascii="Alegreya Sans SC" w:eastAsia="Alegreya Sans SC" w:hAnsi="Alegreya Sans SC" w:cs="Alegreya Sans SC"/>
          <w:sz w:val="32"/>
          <w:szCs w:val="32"/>
        </w:rPr>
        <w:t>Classroom Contract - Electronic Devices</w:t>
      </w:r>
    </w:p>
    <w:p w:rsidR="00517B41" w:rsidRDefault="00517B41">
      <w:pPr>
        <w:rPr>
          <w:rFonts w:ascii="Alegreya Sans SC" w:eastAsia="Alegreya Sans SC" w:hAnsi="Alegreya Sans SC" w:cs="Alegreya Sans SC"/>
          <w:sz w:val="24"/>
          <w:szCs w:val="24"/>
        </w:rPr>
      </w:pPr>
    </w:p>
    <w:p w:rsidR="00517B41" w:rsidRDefault="00274071">
      <w:pPr>
        <w:rPr>
          <w:rFonts w:ascii="Amaranth" w:eastAsia="Amaranth" w:hAnsi="Amaranth" w:cs="Amaranth"/>
          <w:sz w:val="24"/>
          <w:szCs w:val="24"/>
        </w:rPr>
      </w:pPr>
      <w:r>
        <w:rPr>
          <w:rFonts w:ascii="Amaranth" w:eastAsia="Amaranth" w:hAnsi="Amaranth" w:cs="Amaranth"/>
          <w:sz w:val="24"/>
          <w:szCs w:val="24"/>
        </w:rPr>
        <w:t>I have read and understand the above information. I agree to follow the rules for device usage in the 6th grade classrooms. I understand that if I fail to follow the above rules, I will receive the consequence listed above.</w:t>
      </w:r>
    </w:p>
    <w:p w:rsidR="00517B41" w:rsidRDefault="00517B41">
      <w:pPr>
        <w:rPr>
          <w:rFonts w:ascii="Amaranth" w:eastAsia="Amaranth" w:hAnsi="Amaranth" w:cs="Amaranth"/>
          <w:sz w:val="24"/>
          <w:szCs w:val="24"/>
        </w:rPr>
      </w:pPr>
    </w:p>
    <w:p w:rsidR="00517B41" w:rsidRDefault="00517B41">
      <w:pPr>
        <w:rPr>
          <w:rFonts w:ascii="Amaranth" w:eastAsia="Amaranth" w:hAnsi="Amaranth" w:cs="Amaranth"/>
          <w:sz w:val="24"/>
          <w:szCs w:val="24"/>
        </w:rPr>
      </w:pPr>
    </w:p>
    <w:p w:rsidR="00517B41" w:rsidRDefault="00274071">
      <w:pPr>
        <w:rPr>
          <w:rFonts w:ascii="Amaranth" w:eastAsia="Amaranth" w:hAnsi="Amaranth" w:cs="Amaranth"/>
          <w:sz w:val="24"/>
          <w:szCs w:val="24"/>
        </w:rPr>
      </w:pPr>
      <w:r>
        <w:rPr>
          <w:rFonts w:ascii="Amaranth" w:eastAsia="Amaranth" w:hAnsi="Amaranth" w:cs="Amaranth"/>
          <w:sz w:val="24"/>
          <w:szCs w:val="24"/>
        </w:rPr>
        <w:lastRenderedPageBreak/>
        <w:t>_________________________</w:t>
      </w:r>
      <w:r>
        <w:rPr>
          <w:rFonts w:ascii="Amaranth" w:eastAsia="Amaranth" w:hAnsi="Amaranth" w:cs="Amaranth"/>
          <w:sz w:val="24"/>
          <w:szCs w:val="24"/>
        </w:rPr>
        <w:tab/>
      </w:r>
      <w:r>
        <w:rPr>
          <w:rFonts w:ascii="Amaranth" w:eastAsia="Amaranth" w:hAnsi="Amaranth" w:cs="Amaranth"/>
          <w:sz w:val="24"/>
          <w:szCs w:val="24"/>
        </w:rPr>
        <w:tab/>
        <w:t>________________________</w:t>
      </w:r>
      <w:r>
        <w:rPr>
          <w:rFonts w:ascii="Amaranth" w:eastAsia="Amaranth" w:hAnsi="Amaranth" w:cs="Amaranth"/>
          <w:sz w:val="24"/>
          <w:szCs w:val="24"/>
        </w:rPr>
        <w:tab/>
        <w:t>__________</w:t>
      </w:r>
    </w:p>
    <w:p w:rsidR="00517B41" w:rsidRDefault="00274071">
      <w:pPr>
        <w:rPr>
          <w:rFonts w:ascii="Amaranth" w:eastAsia="Amaranth" w:hAnsi="Amaranth" w:cs="Amaranth"/>
          <w:sz w:val="24"/>
          <w:szCs w:val="24"/>
        </w:rPr>
      </w:pPr>
      <w:r>
        <w:rPr>
          <w:rFonts w:ascii="Amaranth" w:eastAsia="Amaranth" w:hAnsi="Amaranth" w:cs="Amaranth"/>
          <w:sz w:val="24"/>
          <w:szCs w:val="24"/>
        </w:rPr>
        <w:t xml:space="preserve">     Printed Student Name</w:t>
      </w:r>
      <w:r>
        <w:rPr>
          <w:rFonts w:ascii="Amaranth" w:eastAsia="Amaranth" w:hAnsi="Amaranth" w:cs="Amaranth"/>
          <w:sz w:val="24"/>
          <w:szCs w:val="24"/>
        </w:rPr>
        <w:tab/>
      </w:r>
      <w:r>
        <w:rPr>
          <w:rFonts w:ascii="Amaranth" w:eastAsia="Amaranth" w:hAnsi="Amaranth" w:cs="Amaranth"/>
          <w:sz w:val="24"/>
          <w:szCs w:val="24"/>
        </w:rPr>
        <w:tab/>
      </w:r>
      <w:r>
        <w:rPr>
          <w:rFonts w:ascii="Amaranth" w:eastAsia="Amaranth" w:hAnsi="Amaranth" w:cs="Amaranth"/>
          <w:sz w:val="24"/>
          <w:szCs w:val="24"/>
        </w:rPr>
        <w:tab/>
        <w:t xml:space="preserve">            Signature</w:t>
      </w:r>
      <w:r>
        <w:rPr>
          <w:rFonts w:ascii="Amaranth" w:eastAsia="Amaranth" w:hAnsi="Amaranth" w:cs="Amaranth"/>
          <w:sz w:val="24"/>
          <w:szCs w:val="24"/>
        </w:rPr>
        <w:tab/>
      </w:r>
      <w:r>
        <w:rPr>
          <w:rFonts w:ascii="Amaranth" w:eastAsia="Amaranth" w:hAnsi="Amaranth" w:cs="Amaranth"/>
          <w:sz w:val="24"/>
          <w:szCs w:val="24"/>
        </w:rPr>
        <w:tab/>
      </w:r>
      <w:r>
        <w:rPr>
          <w:rFonts w:ascii="Amaranth" w:eastAsia="Amaranth" w:hAnsi="Amaranth" w:cs="Amaranth"/>
          <w:sz w:val="24"/>
          <w:szCs w:val="24"/>
        </w:rPr>
        <w:tab/>
        <w:t xml:space="preserve">    Date</w:t>
      </w:r>
    </w:p>
    <w:p w:rsidR="00517B41" w:rsidRDefault="00517B41">
      <w:pPr>
        <w:rPr>
          <w:rFonts w:ascii="Amaranth" w:eastAsia="Amaranth" w:hAnsi="Amaranth" w:cs="Amaranth"/>
          <w:sz w:val="24"/>
          <w:szCs w:val="24"/>
        </w:rPr>
      </w:pPr>
    </w:p>
    <w:p w:rsidR="00517B41" w:rsidRDefault="00274071">
      <w:pPr>
        <w:rPr>
          <w:rFonts w:ascii="Amaranth" w:eastAsia="Amaranth" w:hAnsi="Amaranth" w:cs="Amaranth"/>
          <w:sz w:val="24"/>
          <w:szCs w:val="24"/>
        </w:rPr>
      </w:pPr>
      <w:r>
        <w:rPr>
          <w:rFonts w:ascii="Amaranth" w:eastAsia="Amaranth" w:hAnsi="Amaranth" w:cs="Amaranth"/>
          <w:sz w:val="24"/>
          <w:szCs w:val="24"/>
        </w:rPr>
        <w:t xml:space="preserve">Parent or guardian: Please sign to acknowledge that you have read the classroom contract for electronic devices. Be sure your child understands the rules and </w:t>
      </w:r>
      <w:r w:rsidR="00DA5698">
        <w:rPr>
          <w:rFonts w:ascii="Amaranth" w:eastAsia="Amaranth" w:hAnsi="Amaranth" w:cs="Amaranth"/>
          <w:sz w:val="24"/>
          <w:szCs w:val="24"/>
        </w:rPr>
        <w:t>consequence</w:t>
      </w:r>
      <w:bookmarkStart w:id="0" w:name="_GoBack"/>
      <w:bookmarkEnd w:id="0"/>
      <w:r>
        <w:rPr>
          <w:rFonts w:ascii="Amaranth" w:eastAsia="Amaranth" w:hAnsi="Amaranth" w:cs="Amaranth"/>
          <w:sz w:val="24"/>
          <w:szCs w:val="24"/>
        </w:rPr>
        <w:t xml:space="preserve"> (unfortunately, we have had students in the past lose privileges for the year.)</w:t>
      </w:r>
    </w:p>
    <w:p w:rsidR="00517B41" w:rsidRDefault="00517B41">
      <w:pPr>
        <w:rPr>
          <w:rFonts w:ascii="Amaranth" w:eastAsia="Amaranth" w:hAnsi="Amaranth" w:cs="Amaranth"/>
          <w:sz w:val="24"/>
          <w:szCs w:val="24"/>
        </w:rPr>
      </w:pPr>
    </w:p>
    <w:p w:rsidR="00517B41" w:rsidRDefault="00274071">
      <w:pPr>
        <w:rPr>
          <w:rFonts w:ascii="Amaranth" w:eastAsia="Amaranth" w:hAnsi="Amaranth" w:cs="Amaranth"/>
          <w:sz w:val="24"/>
          <w:szCs w:val="24"/>
        </w:rPr>
      </w:pPr>
      <w:r>
        <w:rPr>
          <w:rFonts w:ascii="Amaranth" w:eastAsia="Amaranth" w:hAnsi="Amaranth" w:cs="Amaranth"/>
          <w:sz w:val="24"/>
          <w:szCs w:val="24"/>
        </w:rPr>
        <w:t>_________________________</w:t>
      </w:r>
    </w:p>
    <w:p w:rsidR="00517B41" w:rsidRDefault="00274071">
      <w:pPr>
        <w:rPr>
          <w:rFonts w:ascii="Amaranth" w:eastAsia="Amaranth" w:hAnsi="Amaranth" w:cs="Amaranth"/>
          <w:sz w:val="20"/>
          <w:szCs w:val="20"/>
        </w:rPr>
      </w:pPr>
      <w:r>
        <w:rPr>
          <w:rFonts w:ascii="Amaranth" w:eastAsia="Amaranth" w:hAnsi="Amaranth" w:cs="Amaranth"/>
          <w:sz w:val="24"/>
          <w:szCs w:val="24"/>
        </w:rPr>
        <w:t xml:space="preserve">   Parent/Guardian Signature</w:t>
      </w:r>
    </w:p>
    <w:sectPr w:rsidR="00517B4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ulius Sans One">
    <w:altName w:val="Times New Roman"/>
    <w:charset w:val="00"/>
    <w:family w:val="auto"/>
    <w:pitch w:val="default"/>
  </w:font>
  <w:font w:name="Chewy">
    <w:altName w:val="Times New Roman"/>
    <w:charset w:val="00"/>
    <w:family w:val="auto"/>
    <w:pitch w:val="default"/>
  </w:font>
  <w:font w:name="Amaranth">
    <w:altName w:val="Times New Roman"/>
    <w:charset w:val="00"/>
    <w:family w:val="auto"/>
    <w:pitch w:val="default"/>
  </w:font>
  <w:font w:name="Alegreya Sans SC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1117B"/>
    <w:multiLevelType w:val="multilevel"/>
    <w:tmpl w:val="8F58CB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41"/>
    <w:rsid w:val="00187CA1"/>
    <w:rsid w:val="00274071"/>
    <w:rsid w:val="00517B41"/>
    <w:rsid w:val="00946996"/>
    <w:rsid w:val="00DA5698"/>
    <w:rsid w:val="00DE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B585"/>
  <w15:docId w15:val="{A674FE9C-D00E-4303-8ECE-0CB72B69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6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Lea, Rebecca A</dc:creator>
  <cp:lastModifiedBy>Haver, Drew M</cp:lastModifiedBy>
  <cp:revision>3</cp:revision>
  <cp:lastPrinted>2019-08-20T21:08:00Z</cp:lastPrinted>
  <dcterms:created xsi:type="dcterms:W3CDTF">2019-08-20T21:08:00Z</dcterms:created>
  <dcterms:modified xsi:type="dcterms:W3CDTF">2019-08-20T21:24:00Z</dcterms:modified>
</cp:coreProperties>
</file>